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F5" w:rsidRPr="00105BF5" w:rsidRDefault="00105BF5" w:rsidP="00D559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>Jak funguje video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>seminář?</w:t>
      </w:r>
    </w:p>
    <w:p w:rsidR="003B60C6" w:rsidRPr="00105BF5" w:rsidRDefault="00D55973" w:rsidP="003B60C6">
      <w:pPr>
        <w:rPr>
          <w:rFonts w:ascii="Arial" w:hAnsi="Arial" w:cs="Arial"/>
          <w:color w:val="000000"/>
          <w:sz w:val="24"/>
          <w:szCs w:val="24"/>
        </w:rPr>
      </w:pPr>
      <w:r w:rsidRPr="00105BF5">
        <w:rPr>
          <w:rFonts w:ascii="Arial" w:hAnsi="Arial" w:cs="Arial"/>
          <w:color w:val="000000"/>
          <w:sz w:val="24"/>
          <w:szCs w:val="24"/>
        </w:rPr>
        <w:t>Jedná se o profesionálně nahraný videokurz - seminář o délce cca. 4,5 hodiny na dané</w:t>
      </w:r>
      <w:r w:rsidR="004D21DE" w:rsidRPr="00105BF5">
        <w:rPr>
          <w:rFonts w:ascii="Arial" w:hAnsi="Arial" w:cs="Arial"/>
          <w:color w:val="000000"/>
          <w:sz w:val="24"/>
          <w:szCs w:val="24"/>
        </w:rPr>
        <w:t xml:space="preserve"> téma, v tomto </w:t>
      </w:r>
      <w:r w:rsidR="003B60C6" w:rsidRPr="00105BF5">
        <w:rPr>
          <w:rFonts w:ascii="Arial" w:hAnsi="Arial" w:cs="Arial"/>
          <w:color w:val="000000"/>
          <w:sz w:val="24"/>
          <w:szCs w:val="24"/>
        </w:rPr>
        <w:t>případě</w:t>
      </w:r>
    </w:p>
    <w:p w:rsidR="00D55973" w:rsidRPr="00105BF5" w:rsidRDefault="003B60C6" w:rsidP="003B60C6">
      <w:pPr>
        <w:rPr>
          <w:rFonts w:ascii="Arial" w:hAnsi="Arial" w:cs="Arial"/>
          <w:color w:val="000000"/>
          <w:sz w:val="24"/>
          <w:szCs w:val="24"/>
        </w:rPr>
      </w:pPr>
      <w:r w:rsidRPr="00105BF5">
        <w:rPr>
          <w:rFonts w:ascii="Arial" w:hAnsi="Arial" w:cs="Arial"/>
          <w:color w:val="000000"/>
          <w:sz w:val="24"/>
          <w:szCs w:val="24"/>
        </w:rPr>
        <w:t>„DA</w:t>
      </w:r>
      <w:r w:rsidRPr="00105BF5">
        <w:rPr>
          <w:rFonts w:ascii="Arial" w:hAnsi="Arial" w:cs="Arial"/>
          <w:color w:val="000000"/>
          <w:sz w:val="24"/>
          <w:szCs w:val="24"/>
        </w:rPr>
        <w:t>ŇOVÉ A ÚČETNÍ AKTUALITY 2020 - 2021, ZMĚNY DPH A DANÍ Z</w:t>
      </w:r>
      <w:r w:rsidRPr="00105BF5">
        <w:rPr>
          <w:rFonts w:ascii="Arial" w:hAnsi="Arial" w:cs="Arial"/>
          <w:color w:val="000000"/>
          <w:sz w:val="24"/>
          <w:szCs w:val="24"/>
        </w:rPr>
        <w:t> </w:t>
      </w:r>
      <w:r w:rsidRPr="00105BF5">
        <w:rPr>
          <w:rFonts w:ascii="Arial" w:hAnsi="Arial" w:cs="Arial"/>
          <w:color w:val="000000"/>
          <w:sz w:val="24"/>
          <w:szCs w:val="24"/>
        </w:rPr>
        <w:t>PŘÍJMŮ</w:t>
      </w:r>
      <w:r w:rsidRPr="00105BF5">
        <w:rPr>
          <w:rFonts w:ascii="Arial" w:hAnsi="Arial" w:cs="Arial"/>
          <w:color w:val="000000"/>
          <w:sz w:val="24"/>
          <w:szCs w:val="24"/>
        </w:rPr>
        <w:t>“</w:t>
      </w:r>
    </w:p>
    <w:p w:rsidR="004D21DE" w:rsidRPr="00105BF5" w:rsidRDefault="00D55973" w:rsidP="00D559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05BF5">
        <w:rPr>
          <w:rFonts w:ascii="Arial" w:hAnsi="Arial" w:cs="Arial"/>
          <w:color w:val="000000"/>
          <w:sz w:val="24"/>
          <w:szCs w:val="24"/>
        </w:rPr>
        <w:t xml:space="preserve">Videokurz funguje 48 hodin od prvního spuštění. </w:t>
      </w:r>
    </w:p>
    <w:p w:rsidR="004D21DE" w:rsidRPr="00105BF5" w:rsidRDefault="004D21DE" w:rsidP="004D21D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05BF5">
        <w:rPr>
          <w:rFonts w:ascii="Arial" w:hAnsi="Arial" w:cs="Arial"/>
          <w:color w:val="000000"/>
          <w:sz w:val="24"/>
          <w:szCs w:val="24"/>
        </w:rPr>
        <w:t xml:space="preserve">U tohoto videa nemůžete komunikovat s lektorem online, k tomu slouží </w:t>
      </w:r>
      <w:proofErr w:type="spellStart"/>
      <w:r w:rsidRPr="00105BF5">
        <w:rPr>
          <w:rFonts w:ascii="Arial" w:hAnsi="Arial" w:cs="Arial"/>
          <w:color w:val="000000"/>
          <w:sz w:val="24"/>
          <w:szCs w:val="24"/>
        </w:rPr>
        <w:t>webinář</w:t>
      </w:r>
      <w:proofErr w:type="spellEnd"/>
      <w:r w:rsidR="003B60C6" w:rsidRPr="00105BF5">
        <w:rPr>
          <w:rFonts w:ascii="Arial" w:hAnsi="Arial" w:cs="Arial"/>
          <w:color w:val="000000"/>
          <w:sz w:val="24"/>
          <w:szCs w:val="24"/>
        </w:rPr>
        <w:t>.</w:t>
      </w:r>
      <w:r w:rsidRPr="00105BF5">
        <w:rPr>
          <w:rFonts w:ascii="Arial" w:hAnsi="Arial" w:cs="Arial"/>
          <w:color w:val="000000"/>
          <w:sz w:val="24"/>
          <w:szCs w:val="24"/>
        </w:rPr>
        <w:t xml:space="preserve"> </w:t>
      </w:r>
      <w:r w:rsidR="003B60C6" w:rsidRPr="00105BF5">
        <w:rPr>
          <w:rFonts w:ascii="Arial" w:hAnsi="Arial" w:cs="Arial"/>
          <w:color w:val="000000"/>
          <w:sz w:val="24"/>
          <w:szCs w:val="24"/>
        </w:rPr>
        <w:t>Naproti tomu</w:t>
      </w:r>
      <w:r w:rsidRPr="00105BF5">
        <w:rPr>
          <w:rFonts w:ascii="Arial" w:hAnsi="Arial" w:cs="Arial"/>
          <w:color w:val="000000"/>
          <w:sz w:val="24"/>
          <w:szCs w:val="24"/>
        </w:rPr>
        <w:t xml:space="preserve"> nespornou výhodou je to, že se na video můžete podívat kdekoliv a kdykoliv během 48 hodin, tzn. klidně z pohodlí Vašeho domova. Můžete nahrané</w:t>
      </w:r>
      <w:r w:rsidRPr="00105BF5">
        <w:rPr>
          <w:rFonts w:ascii="Arial" w:hAnsi="Arial" w:cs="Arial"/>
          <w:color w:val="000000"/>
          <w:sz w:val="24"/>
          <w:szCs w:val="24"/>
        </w:rPr>
        <w:t xml:space="preserve"> video i vracet zpět k částem, které si chcete poslechnout znovu. Jako byste si pouštěli jakékoliv jiné video na internetu.</w:t>
      </w:r>
    </w:p>
    <w:p w:rsidR="003B60C6" w:rsidRPr="00105BF5" w:rsidRDefault="004D21DE" w:rsidP="00D559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5BF5">
        <w:rPr>
          <w:rFonts w:ascii="Arial" w:hAnsi="Arial" w:cs="Arial"/>
          <w:color w:val="000000"/>
          <w:sz w:val="24"/>
          <w:szCs w:val="24"/>
        </w:rPr>
        <w:t xml:space="preserve">Sledování videokurzu je technicky nenáročné, nemusíte instalovat žádný speciální program, ani nic složitě nastavovat, stačí Vám pouze </w:t>
      </w:r>
      <w:r w:rsidRPr="00105BF5">
        <w:rPr>
          <w:rFonts w:ascii="Arial" w:hAnsi="Arial" w:cs="Arial"/>
          <w:color w:val="000000"/>
          <w:sz w:val="24"/>
          <w:szCs w:val="24"/>
          <w:u w:val="single"/>
        </w:rPr>
        <w:t>počítač a připojení k</w:t>
      </w:r>
      <w:r w:rsidR="003B60C6" w:rsidRPr="00105BF5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Pr="00105BF5">
        <w:rPr>
          <w:rFonts w:ascii="Arial" w:hAnsi="Arial" w:cs="Arial"/>
          <w:color w:val="000000"/>
          <w:sz w:val="24"/>
          <w:szCs w:val="24"/>
          <w:u w:val="single"/>
        </w:rPr>
        <w:t>internetu</w:t>
      </w:r>
      <w:r w:rsidR="003B60C6" w:rsidRPr="00105BF5">
        <w:rPr>
          <w:rFonts w:ascii="Arial" w:hAnsi="Arial" w:cs="Arial"/>
          <w:color w:val="000000"/>
          <w:sz w:val="24"/>
          <w:szCs w:val="24"/>
        </w:rPr>
        <w:t xml:space="preserve">, proto to zvládnou i všichni ti, kteří si občas s počítačem neví rady. </w:t>
      </w:r>
      <w:r w:rsidR="00D55973" w:rsidRPr="00105BF5">
        <w:rPr>
          <w:rFonts w:ascii="Arial" w:hAnsi="Arial" w:cs="Arial"/>
          <w:color w:val="000000"/>
          <w:sz w:val="24"/>
          <w:szCs w:val="24"/>
        </w:rPr>
        <w:br/>
      </w:r>
    </w:p>
    <w:p w:rsidR="003B60C6" w:rsidRPr="00105BF5" w:rsidRDefault="003B60C6" w:rsidP="00D559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 případě Vašeho zájmu nám pošlete přihlášku, požádáme Vás o zaplacení kurzovného, které bude v tomto případě 990,- Kč a my Vám zašleme odkaz na video, které bude aktivní od </w:t>
      </w:r>
      <w:proofErr w:type="gramStart"/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>4.11</w:t>
      </w:r>
      <w:proofErr w:type="gramEnd"/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– 6.11.2020 včetně. </w:t>
      </w:r>
    </w:p>
    <w:p w:rsidR="007A5E75" w:rsidRDefault="003B60C6" w:rsidP="00105BF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 tomuto semináři Vám ještě </w:t>
      </w:r>
      <w:r w:rsidRPr="00105BF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zašleme e-mailem materiály</w:t>
      </w:r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zpracované lektorem na </w:t>
      </w:r>
      <w:r w:rsidR="00D82911"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probírané</w:t>
      </w:r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téma. Opět v termínu zahájení semináře tj. </w:t>
      </w:r>
      <w:proofErr w:type="gramStart"/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>4.11.2020</w:t>
      </w:r>
      <w:proofErr w:type="gramEnd"/>
      <w:r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D55973" w:rsidRPr="00105BF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55973" w:rsidRPr="007A5E75" w:rsidRDefault="007A5E75" w:rsidP="00105BF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t>V případě Vašeho zájmu:</w:t>
      </w:r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Zašlete nám přihlášku - ideálně e-mailem</w:t>
      </w:r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2. Uhrazení kurzovného na BÚ (viz. </w:t>
      </w:r>
      <w:proofErr w:type="gramStart"/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t>pozvánka</w:t>
      </w:r>
      <w:proofErr w:type="gramEnd"/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příloze)</w:t>
      </w:r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Zašleme Vám doklad o úhradě</w:t>
      </w:r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4. Zašleme Vám odkaz na video, které bude aktivní od </w:t>
      </w:r>
      <w:proofErr w:type="gramStart"/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t>4.11</w:t>
      </w:r>
      <w:proofErr w:type="gramEnd"/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t>. – 6.11.2020 včetně</w:t>
      </w:r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5. Zašleme Vám odborné materiály k semináři, e-mailem </w:t>
      </w:r>
      <w:proofErr w:type="gramStart"/>
      <w:r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t>4.11.2020</w:t>
      </w:r>
      <w:proofErr w:type="gramEnd"/>
      <w:r w:rsidR="00D55973" w:rsidRPr="007A5E7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105BF5" w:rsidRDefault="00105BF5" w:rsidP="00105B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91919"/>
          <w:sz w:val="23"/>
          <w:szCs w:val="23"/>
          <w:lang w:eastAsia="cs-CZ"/>
        </w:rPr>
      </w:pPr>
    </w:p>
    <w:sectPr w:rsidR="0010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1E3"/>
    <w:multiLevelType w:val="multilevel"/>
    <w:tmpl w:val="02D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9641D"/>
    <w:multiLevelType w:val="multilevel"/>
    <w:tmpl w:val="F60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73"/>
    <w:rsid w:val="00105BF5"/>
    <w:rsid w:val="003B60C6"/>
    <w:rsid w:val="003E057C"/>
    <w:rsid w:val="004D21DE"/>
    <w:rsid w:val="007A5E75"/>
    <w:rsid w:val="00D36CB4"/>
    <w:rsid w:val="00D55973"/>
    <w:rsid w:val="00D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9FAD"/>
  <w15:chartTrackingRefBased/>
  <w15:docId w15:val="{4CC27BF6-BD59-405B-A24D-E7197470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55973"/>
    <w:rPr>
      <w:b/>
      <w:bCs/>
    </w:rPr>
  </w:style>
  <w:style w:type="character" w:customStyle="1" w:styleId="mw1280dn">
    <w:name w:val="mw1280_dn"/>
    <w:basedOn w:val="Standardnpsmoodstavce"/>
    <w:rsid w:val="00D55973"/>
  </w:style>
  <w:style w:type="character" w:styleId="Hypertextovodkaz">
    <w:name w:val="Hyperlink"/>
    <w:basedOn w:val="Standardnpsmoodstavce"/>
    <w:uiPriority w:val="99"/>
    <w:semiHidden/>
    <w:unhideWhenUsed/>
    <w:rsid w:val="00D55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1281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778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27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51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1745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</w:div>
        <w:div w:id="1623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2020-10-23T12:29:00Z</dcterms:created>
  <dcterms:modified xsi:type="dcterms:W3CDTF">2020-10-23T12:31:00Z</dcterms:modified>
</cp:coreProperties>
</file>